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AC0151">
        <w:rPr>
          <w:rFonts w:ascii="Times New Roman" w:hAnsi="Times New Roman" w:cs="Times New Roman"/>
          <w:sz w:val="28"/>
          <w:szCs w:val="28"/>
        </w:rPr>
        <w:t>9</w:t>
      </w:r>
      <w:r w:rsidR="005B7618">
        <w:rPr>
          <w:rFonts w:ascii="Times New Roman" w:hAnsi="Times New Roman" w:cs="Times New Roman"/>
          <w:sz w:val="28"/>
          <w:szCs w:val="28"/>
        </w:rPr>
        <w:t>2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C0151">
        <w:rPr>
          <w:rFonts w:ascii="Times New Roman" w:hAnsi="Times New Roman" w:cs="Times New Roman"/>
          <w:sz w:val="28"/>
          <w:szCs w:val="28"/>
        </w:rPr>
        <w:t>26</w:t>
      </w:r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B7618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Diretora</w:t>
      </w:r>
    </w:p>
    <w:p w:rsidR="00AC0151" w:rsidRDefault="00563EC4" w:rsidP="00AC015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solicitação </w:t>
      </w:r>
      <w:r w:rsidR="005B7618">
        <w:rPr>
          <w:rFonts w:ascii="Times New Roman" w:hAnsi="Times New Roman" w:cs="Times New Roman"/>
          <w:sz w:val="28"/>
          <w:szCs w:val="28"/>
        </w:rPr>
        <w:t>de</w:t>
      </w:r>
      <w:r w:rsidR="00C82D09">
        <w:rPr>
          <w:rFonts w:ascii="Times New Roman" w:hAnsi="Times New Roman" w:cs="Times New Roman"/>
          <w:sz w:val="28"/>
          <w:szCs w:val="28"/>
        </w:rPr>
        <w:t xml:space="preserve"> autoria </w:t>
      </w:r>
      <w:r w:rsidR="00A50FCA">
        <w:rPr>
          <w:rFonts w:ascii="Times New Roman" w:hAnsi="Times New Roman" w:cs="Times New Roman"/>
          <w:sz w:val="28"/>
          <w:szCs w:val="28"/>
        </w:rPr>
        <w:t>da Vereadora Dieike Franciane de Bona</w:t>
      </w:r>
      <w:r w:rsidR="005B7618">
        <w:rPr>
          <w:rFonts w:ascii="Times New Roman" w:hAnsi="Times New Roman" w:cs="Times New Roman"/>
          <w:sz w:val="28"/>
          <w:szCs w:val="28"/>
        </w:rPr>
        <w:t>,</w:t>
      </w:r>
      <w:r w:rsidR="00C82D09">
        <w:rPr>
          <w:rFonts w:ascii="Times New Roman" w:hAnsi="Times New Roman" w:cs="Times New Roman"/>
          <w:sz w:val="28"/>
          <w:szCs w:val="28"/>
        </w:rPr>
        <w:t xml:space="preserve"> solicitamos </w:t>
      </w:r>
      <w:r w:rsidR="005B7618">
        <w:rPr>
          <w:rFonts w:ascii="Times New Roman" w:hAnsi="Times New Roman" w:cs="Times New Roman"/>
          <w:sz w:val="28"/>
          <w:szCs w:val="28"/>
        </w:rPr>
        <w:t>as seguintes informações:</w:t>
      </w:r>
    </w:p>
    <w:p w:rsidR="005B7618" w:rsidRDefault="005B7618" w:rsidP="005B761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Como é feita a reserva e pagamento dos horários para uso do ginásio de esportes para praticas esportivas pela comunidade;</w:t>
      </w:r>
    </w:p>
    <w:p w:rsidR="005B7618" w:rsidRDefault="005B7618" w:rsidP="005B761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Valores cobra</w:t>
      </w:r>
      <w:r w:rsidR="003D7631">
        <w:rPr>
          <w:rFonts w:ascii="Times New Roman" w:hAnsi="Times New Roman" w:cs="Times New Roman"/>
          <w:sz w:val="28"/>
          <w:szCs w:val="28"/>
        </w:rPr>
        <w:t>do</w:t>
      </w:r>
      <w:r>
        <w:rPr>
          <w:rFonts w:ascii="Times New Roman" w:hAnsi="Times New Roman" w:cs="Times New Roman"/>
          <w:sz w:val="28"/>
          <w:szCs w:val="28"/>
        </w:rPr>
        <w:t>s</w:t>
      </w:r>
      <w:r w:rsidR="003D7631">
        <w:rPr>
          <w:rFonts w:ascii="Times New Roman" w:hAnsi="Times New Roman" w:cs="Times New Roman"/>
          <w:sz w:val="28"/>
          <w:szCs w:val="28"/>
        </w:rPr>
        <w:t xml:space="preserve"> por </w:t>
      </w:r>
      <w:r>
        <w:rPr>
          <w:rFonts w:ascii="Times New Roman" w:hAnsi="Times New Roman" w:cs="Times New Roman"/>
          <w:sz w:val="28"/>
          <w:szCs w:val="28"/>
        </w:rPr>
        <w:t>hora</w:t>
      </w:r>
      <w:r w:rsidR="003D7631">
        <w:rPr>
          <w:rFonts w:ascii="Times New Roman" w:hAnsi="Times New Roman" w:cs="Times New Roman"/>
          <w:sz w:val="28"/>
          <w:szCs w:val="28"/>
        </w:rPr>
        <w:t xml:space="preserve"> alugada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quem é o responsável pela cobrança e como é feita a prestação de contas destes valores.</w:t>
      </w:r>
    </w:p>
    <w:p w:rsidR="005B7618" w:rsidRPr="005B7618" w:rsidRDefault="005B7618" w:rsidP="005B761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Onde são aplicados os valores recolhidos com al</w:t>
      </w:r>
      <w:r w:rsidR="00ED2DC6"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>gueis das depen</w:t>
      </w:r>
      <w:r w:rsidR="00ED2DC6">
        <w:rPr>
          <w:rFonts w:ascii="Times New Roman" w:hAnsi="Times New Roman" w:cs="Times New Roman"/>
          <w:sz w:val="28"/>
          <w:szCs w:val="28"/>
        </w:rPr>
        <w:t>dências do ginásio.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ED2DC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Á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ilma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srª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DC6" w:rsidRPr="006F19D1" w:rsidRDefault="00ED2DC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Diretora da Escola Estadual Feliciano Jorge Alberto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25AFD"/>
    <w:multiLevelType w:val="hybridMultilevel"/>
    <w:tmpl w:val="1E16B4D0"/>
    <w:lvl w:ilvl="0" w:tplc="B92086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D7631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2EDA"/>
    <w:rsid w:val="005834F9"/>
    <w:rsid w:val="005B379C"/>
    <w:rsid w:val="005B7618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50FCA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D2DC6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2019-08-27T12:38:00Z</cp:lastPrinted>
  <dcterms:created xsi:type="dcterms:W3CDTF">2019-08-27T11:38:00Z</dcterms:created>
  <dcterms:modified xsi:type="dcterms:W3CDTF">2019-08-27T13:24:00Z</dcterms:modified>
</cp:coreProperties>
</file>